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8" w:type="dxa"/>
        <w:jc w:val="center"/>
        <w:tblLook w:val="04A0" w:firstRow="1" w:lastRow="0" w:firstColumn="1" w:lastColumn="0" w:noHBand="0" w:noVBand="1"/>
      </w:tblPr>
      <w:tblGrid>
        <w:gridCol w:w="3256"/>
        <w:gridCol w:w="1554"/>
        <w:gridCol w:w="1507"/>
        <w:gridCol w:w="6851"/>
      </w:tblGrid>
      <w:tr w:rsidR="005A597E" w:rsidRPr="00BC0BCD" w:rsidTr="004A1C6B">
        <w:trPr>
          <w:trHeight w:val="990"/>
          <w:jc w:val="center"/>
        </w:trPr>
        <w:tc>
          <w:tcPr>
            <w:tcW w:w="1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7E" w:rsidRPr="00DD2703" w:rsidRDefault="005A597E" w:rsidP="004A1C6B">
            <w:pPr>
              <w:overflowPunct w:val="0"/>
              <w:adjustRightInd w:val="0"/>
              <w:snapToGrid w:val="0"/>
              <w:jc w:val="left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DD2703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附件5</w:t>
            </w:r>
          </w:p>
          <w:p w:rsidR="005A597E" w:rsidRDefault="005A597E" w:rsidP="004A1C6B">
            <w:pPr>
              <w:overflowPunct w:val="0"/>
              <w:adjustRightInd w:val="0"/>
              <w:snapToGrid w:val="0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  <w:r w:rsidRPr="00BC0BCD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  <w:t>财政部门复核选聘工作联系方式</w:t>
            </w:r>
          </w:p>
          <w:p w:rsidR="005A597E" w:rsidRPr="00BC0BCD" w:rsidRDefault="005A597E" w:rsidP="004A1C6B">
            <w:pPr>
              <w:overflowPunct w:val="0"/>
              <w:adjustRightInd w:val="0"/>
              <w:snapToGrid w:val="0"/>
              <w:jc w:val="center"/>
              <w:rPr>
                <w:rFonts w:ascii="方正小标宋_GBK" w:eastAsia="方正小标宋_GBK" w:hAnsi="Times New Roman" w:cs="Times New Roman"/>
              </w:rPr>
            </w:pPr>
          </w:p>
        </w:tc>
      </w:tr>
      <w:tr w:rsidR="005A597E" w:rsidRPr="00BC0BCD" w:rsidTr="004A1C6B">
        <w:trPr>
          <w:trHeight w:val="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负责人员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专家报名地址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泰安市财政局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张涛、孙越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6221070</w:t>
            </w:r>
          </w:p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6221965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泰安市泰山区温泉路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566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号泰安市财政局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509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办公室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泰山区财政局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路燕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8512904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泰山区岱道庵路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555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,705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、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707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室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岱岳区财政局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孙丰德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8561287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泰山大街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441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号岱岳区财政局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5026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新泰市财政局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马月娥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7232332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新泰市财政局北二楼政府采购服务中心（新泰市东周路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230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号）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肥城市财政局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侯雯雯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3216534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肥城市向阳街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号肥城市财政局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509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办公室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宁阳县财政局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樊令冲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13335295303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宁阳县财政局一楼采购服务科（县城东街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519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号）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东平县财政局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马志远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18888267065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山东省泰安市东平县平湖路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399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号财政局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410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办公室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泰山风景名胜区财政局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孙建军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5369188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泰安市东岳大街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501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A310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室</w:t>
            </w:r>
          </w:p>
        </w:tc>
      </w:tr>
      <w:tr w:rsidR="005A597E" w:rsidRPr="00BC0BCD" w:rsidTr="004A1C6B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泰安高新区财政财务管理部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程新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0538-8938305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泰安市高新区管委会办公楼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A603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（长城路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616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号）</w:t>
            </w:r>
          </w:p>
        </w:tc>
      </w:tr>
      <w:tr w:rsidR="005A597E" w:rsidRPr="00BC0BCD" w:rsidTr="004A1C6B">
        <w:trPr>
          <w:trHeight w:val="7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泰安旅游经济开发区管理</w:t>
            </w:r>
          </w:p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委员会财务部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张呈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8574390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灵山大街西首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424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号，泰安旅游经济开发区管委会财务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E202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室</w:t>
            </w:r>
          </w:p>
        </w:tc>
      </w:tr>
      <w:tr w:rsidR="005A597E" w:rsidRPr="00BC0BCD" w:rsidTr="004A1C6B">
        <w:trPr>
          <w:trHeight w:val="57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泰安市徂徕山汶河风景名胜区管理委员会财政局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佟勇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13370616611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7E" w:rsidRPr="00BC0BCD" w:rsidRDefault="005A597E" w:rsidP="004A1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徂徕山汶河风景名胜区管理委员会办公楼北楼</w:t>
            </w:r>
            <w:r w:rsidRPr="00BC0BC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111</w:t>
            </w:r>
          </w:p>
        </w:tc>
      </w:tr>
    </w:tbl>
    <w:p w:rsidR="00307B60" w:rsidRPr="005A597E" w:rsidRDefault="00307B60" w:rsidP="002A00AE">
      <w:pPr>
        <w:rPr>
          <w:rFonts w:hint="eastAsia"/>
        </w:rPr>
      </w:pPr>
      <w:bookmarkStart w:id="0" w:name="_GoBack"/>
      <w:bookmarkEnd w:id="0"/>
    </w:p>
    <w:sectPr w:rsidR="00307B60" w:rsidRPr="005A597E" w:rsidSect="002A00AE">
      <w:pgSz w:w="16838" w:h="11906" w:orient="landscape"/>
      <w:pgMar w:top="158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E5" w:rsidRDefault="004564E5" w:rsidP="005A597E">
      <w:r>
        <w:separator/>
      </w:r>
    </w:p>
  </w:endnote>
  <w:endnote w:type="continuationSeparator" w:id="0">
    <w:p w:rsidR="004564E5" w:rsidRDefault="004564E5" w:rsidP="005A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E5" w:rsidRDefault="004564E5" w:rsidP="005A597E">
      <w:r>
        <w:separator/>
      </w:r>
    </w:p>
  </w:footnote>
  <w:footnote w:type="continuationSeparator" w:id="0">
    <w:p w:rsidR="004564E5" w:rsidRDefault="004564E5" w:rsidP="005A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487"/>
    <w:multiLevelType w:val="hybridMultilevel"/>
    <w:tmpl w:val="3300D3F6"/>
    <w:lvl w:ilvl="0" w:tplc="DBC2517A">
      <w:start w:val="3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1E"/>
    <w:rsid w:val="000E2F05"/>
    <w:rsid w:val="002A00AE"/>
    <w:rsid w:val="002A71EC"/>
    <w:rsid w:val="0030221E"/>
    <w:rsid w:val="00307B60"/>
    <w:rsid w:val="003A02C6"/>
    <w:rsid w:val="004564E5"/>
    <w:rsid w:val="005A597E"/>
    <w:rsid w:val="006972D7"/>
    <w:rsid w:val="00920DAF"/>
    <w:rsid w:val="00C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C80FB-B7D4-4E0E-8666-D8D310AE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1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71EC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A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97E"/>
    <w:rPr>
      <w:sz w:val="18"/>
      <w:szCs w:val="18"/>
    </w:rPr>
  </w:style>
  <w:style w:type="paragraph" w:styleId="a5">
    <w:name w:val="List Paragraph"/>
    <w:basedOn w:val="a"/>
    <w:uiPriority w:val="34"/>
    <w:qFormat/>
    <w:rsid w:val="005A59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2024-08-26T08:37:00Z</dcterms:created>
  <dcterms:modified xsi:type="dcterms:W3CDTF">2024-08-28T03:47:00Z</dcterms:modified>
</cp:coreProperties>
</file>